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75" w:rsidRDefault="00B868A6" w:rsidP="009A6345">
      <w:pPr>
        <w:jc w:val="center"/>
      </w:pPr>
      <w:r>
        <w:rPr>
          <w:noProof/>
        </w:rPr>
        <w:drawing>
          <wp:inline distT="0" distB="0" distL="0" distR="0">
            <wp:extent cx="2924175" cy="10041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S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825" cy="1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B75">
        <w:tab/>
      </w:r>
    </w:p>
    <w:p w:rsidR="00E16411" w:rsidRPr="009A6345" w:rsidRDefault="00E16411" w:rsidP="009A6345">
      <w:pPr>
        <w:jc w:val="center"/>
      </w:pPr>
    </w:p>
    <w:p w:rsidR="00BA1998" w:rsidRPr="00C9556D" w:rsidRDefault="002952BE" w:rsidP="00C9556D">
      <w:pPr>
        <w:jc w:val="center"/>
        <w:rPr>
          <w:b/>
          <w:sz w:val="32"/>
          <w:szCs w:val="32"/>
        </w:rPr>
      </w:pPr>
      <w:r w:rsidRPr="00C9556D">
        <w:rPr>
          <w:b/>
          <w:sz w:val="32"/>
          <w:szCs w:val="32"/>
        </w:rPr>
        <w:t>THÔNG TIN TUYỂN DỤNG</w:t>
      </w:r>
    </w:p>
    <w:p w:rsidR="002952BE" w:rsidRDefault="002952BE">
      <w:pPr>
        <w:rPr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Số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lượng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cần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tuyển</w:t>
      </w:r>
      <w:proofErr w:type="spellEnd"/>
      <w:r w:rsidRPr="00E16411">
        <w:rPr>
          <w:sz w:val="26"/>
          <w:szCs w:val="26"/>
        </w:rPr>
        <w:t xml:space="preserve">: 10 </w:t>
      </w:r>
      <w:proofErr w:type="spellStart"/>
      <w:r w:rsidRPr="00E16411">
        <w:rPr>
          <w:sz w:val="26"/>
          <w:szCs w:val="26"/>
        </w:rPr>
        <w:t>người</w:t>
      </w:r>
      <w:proofErr w:type="spellEnd"/>
    </w:p>
    <w:p w:rsidR="00B868A6" w:rsidRPr="00E16411" w:rsidRDefault="00B868A6">
      <w:pPr>
        <w:rPr>
          <w:sz w:val="26"/>
          <w:szCs w:val="26"/>
        </w:rPr>
      </w:pPr>
      <w:proofErr w:type="spellStart"/>
      <w:r w:rsidRPr="00B868A6">
        <w:rPr>
          <w:b/>
          <w:sz w:val="26"/>
          <w:szCs w:val="26"/>
        </w:rPr>
        <w:t>Vị</w:t>
      </w:r>
      <w:proofErr w:type="spellEnd"/>
      <w:r w:rsidRPr="00B868A6">
        <w:rPr>
          <w:b/>
          <w:sz w:val="26"/>
          <w:szCs w:val="26"/>
        </w:rPr>
        <w:t xml:space="preserve"> </w:t>
      </w:r>
      <w:proofErr w:type="spellStart"/>
      <w:r w:rsidRPr="00B868A6">
        <w:rPr>
          <w:b/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>.</w:t>
      </w:r>
    </w:p>
    <w:p w:rsidR="002952BE" w:rsidRPr="00E16411" w:rsidRDefault="002952BE" w:rsidP="002952BE">
      <w:pPr>
        <w:rPr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Địa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chỉ</w:t>
      </w:r>
      <w:proofErr w:type="spellEnd"/>
      <w:r w:rsidRPr="00E16411">
        <w:rPr>
          <w:b/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AUREOLE CSD INC - </w:t>
      </w:r>
      <w:proofErr w:type="spellStart"/>
      <w:r w:rsidRPr="00E16411">
        <w:rPr>
          <w:sz w:val="26"/>
          <w:szCs w:val="26"/>
        </w:rPr>
        <w:t>Tầng</w:t>
      </w:r>
      <w:proofErr w:type="spellEnd"/>
      <w:r w:rsidRPr="00E16411">
        <w:rPr>
          <w:sz w:val="26"/>
          <w:szCs w:val="26"/>
        </w:rPr>
        <w:t xml:space="preserve"> 22, </w:t>
      </w:r>
      <w:proofErr w:type="spellStart"/>
      <w:r w:rsidRPr="00E16411">
        <w:rPr>
          <w:sz w:val="26"/>
          <w:szCs w:val="26"/>
        </w:rPr>
        <w:t>Tòa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nhà</w:t>
      </w:r>
      <w:proofErr w:type="spellEnd"/>
      <w:r w:rsidRPr="00E16411">
        <w:rPr>
          <w:sz w:val="26"/>
          <w:szCs w:val="26"/>
        </w:rPr>
        <w:t xml:space="preserve"> AB, </w:t>
      </w:r>
      <w:proofErr w:type="spellStart"/>
      <w:r w:rsidRPr="00E16411">
        <w:rPr>
          <w:sz w:val="26"/>
          <w:szCs w:val="26"/>
        </w:rPr>
        <w:t>Số</w:t>
      </w:r>
      <w:proofErr w:type="spellEnd"/>
      <w:r w:rsidRPr="00E16411">
        <w:rPr>
          <w:sz w:val="26"/>
          <w:szCs w:val="26"/>
        </w:rPr>
        <w:t xml:space="preserve"> 76, </w:t>
      </w:r>
      <w:proofErr w:type="spellStart"/>
      <w:r w:rsidRPr="00E16411">
        <w:rPr>
          <w:sz w:val="26"/>
          <w:szCs w:val="26"/>
        </w:rPr>
        <w:t>Đường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Lê</w:t>
      </w:r>
      <w:proofErr w:type="spellEnd"/>
      <w:r w:rsidRPr="00E16411">
        <w:rPr>
          <w:sz w:val="26"/>
          <w:szCs w:val="26"/>
        </w:rPr>
        <w:t xml:space="preserve"> Lai, </w:t>
      </w:r>
      <w:proofErr w:type="spellStart"/>
      <w:r w:rsidRPr="00E16411">
        <w:rPr>
          <w:sz w:val="26"/>
          <w:szCs w:val="26"/>
        </w:rPr>
        <w:t>Phường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Thành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Quận</w:t>
      </w:r>
      <w:proofErr w:type="spellEnd"/>
      <w:r w:rsidRPr="00E16411">
        <w:rPr>
          <w:sz w:val="26"/>
          <w:szCs w:val="26"/>
        </w:rPr>
        <w:t xml:space="preserve"> 1 , </w:t>
      </w:r>
      <w:proofErr w:type="spellStart"/>
      <w:r w:rsidRPr="00E16411">
        <w:rPr>
          <w:sz w:val="26"/>
          <w:szCs w:val="26"/>
        </w:rPr>
        <w:t>Hồ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Chí</w:t>
      </w:r>
      <w:proofErr w:type="spellEnd"/>
      <w:r w:rsidRPr="00E16411">
        <w:rPr>
          <w:sz w:val="26"/>
          <w:szCs w:val="26"/>
        </w:rPr>
        <w:t xml:space="preserve"> Minh ,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Nam</w:t>
      </w:r>
    </w:p>
    <w:p w:rsidR="002952BE" w:rsidRPr="00E16411" w:rsidRDefault="002952BE" w:rsidP="002952BE">
      <w:pPr>
        <w:rPr>
          <w:b/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Giới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thiệu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Công</w:t>
      </w:r>
      <w:proofErr w:type="spellEnd"/>
      <w:r w:rsidRPr="00E16411">
        <w:rPr>
          <w:b/>
          <w:sz w:val="26"/>
          <w:szCs w:val="26"/>
        </w:rPr>
        <w:t xml:space="preserve"> ty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rFonts w:hint="eastAsia"/>
          <w:sz w:val="26"/>
          <w:szCs w:val="26"/>
        </w:rPr>
        <w:t>Đ</w:t>
      </w:r>
      <w:r w:rsidRPr="00E16411">
        <w:rPr>
          <w:rFonts w:hint="cs"/>
          <w:sz w:val="26"/>
          <w:szCs w:val="26"/>
        </w:rPr>
        <w:t>ư</w:t>
      </w:r>
      <w:r w:rsidRPr="00E16411">
        <w:rPr>
          <w:sz w:val="26"/>
          <w:szCs w:val="26"/>
        </w:rPr>
        <w:t>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thành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lập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từ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 2001, </w:t>
      </w:r>
      <w:proofErr w:type="spellStart"/>
      <w:r w:rsidRPr="00E16411">
        <w:rPr>
          <w:sz w:val="26"/>
          <w:szCs w:val="26"/>
        </w:rPr>
        <w:t>đến</w:t>
      </w:r>
      <w:proofErr w:type="spellEnd"/>
      <w:r w:rsidRPr="00E16411">
        <w:rPr>
          <w:sz w:val="26"/>
          <w:szCs w:val="26"/>
        </w:rPr>
        <w:t xml:space="preserve"> nay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Aureole CSD </w:t>
      </w:r>
      <w:proofErr w:type="spellStart"/>
      <w:r w:rsidRPr="00E16411">
        <w:rPr>
          <w:sz w:val="26"/>
          <w:szCs w:val="26"/>
        </w:rPr>
        <w:t>Inc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một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tập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đoàn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Mitani</w:t>
      </w:r>
      <w:proofErr w:type="spellEnd"/>
      <w:r w:rsidRPr="00E16411">
        <w:rPr>
          <w:sz w:val="26"/>
          <w:szCs w:val="26"/>
        </w:rPr>
        <w:t xml:space="preserve"> Sangyo, </w:t>
      </w:r>
      <w:proofErr w:type="spellStart"/>
      <w:r w:rsidRPr="00E16411">
        <w:rPr>
          <w:sz w:val="26"/>
          <w:szCs w:val="26"/>
        </w:rPr>
        <w:t>chuyên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về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ứng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dụng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phần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mềm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trong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lĩnh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vực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xây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dựng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đã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khẳng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định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vị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trí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mình</w:t>
      </w:r>
      <w:proofErr w:type="spellEnd"/>
      <w:r w:rsidRPr="00E16411">
        <w:rPr>
          <w:sz w:val="26"/>
          <w:szCs w:val="26"/>
        </w:rPr>
        <w:t xml:space="preserve"> ở </w:t>
      </w:r>
      <w:proofErr w:type="spellStart"/>
      <w:r w:rsidRPr="00E16411">
        <w:rPr>
          <w:sz w:val="26"/>
          <w:szCs w:val="26"/>
        </w:rPr>
        <w:t>thị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với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số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lượng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khách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hàng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ngày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càng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lớn</w:t>
      </w:r>
      <w:proofErr w:type="spellEnd"/>
      <w:r w:rsidRPr="00E16411">
        <w:rPr>
          <w:sz w:val="26"/>
          <w:szCs w:val="26"/>
        </w:rPr>
        <w:t xml:space="preserve">. </w:t>
      </w:r>
      <w:proofErr w:type="spellStart"/>
      <w:r w:rsidRPr="00E16411">
        <w:rPr>
          <w:sz w:val="26"/>
          <w:szCs w:val="26"/>
        </w:rPr>
        <w:t>Với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mục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tiêu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trở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thành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trung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tâm</w:t>
      </w:r>
      <w:proofErr w:type="spellEnd"/>
      <w:r w:rsidRPr="00E16411">
        <w:rPr>
          <w:sz w:val="26"/>
          <w:szCs w:val="26"/>
        </w:rPr>
        <w:t xml:space="preserve"> CAD </w:t>
      </w:r>
      <w:proofErr w:type="spellStart"/>
      <w:r w:rsidRPr="00E16411">
        <w:rPr>
          <w:sz w:val="26"/>
          <w:szCs w:val="26"/>
        </w:rPr>
        <w:t>lớn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nhất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Nam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mở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rộng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thị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ra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nước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Đông</w:t>
      </w:r>
      <w:proofErr w:type="spellEnd"/>
      <w:r w:rsidRPr="00E16411">
        <w:rPr>
          <w:sz w:val="26"/>
          <w:szCs w:val="26"/>
        </w:rPr>
        <w:t xml:space="preserve"> Nam Á, </w:t>
      </w:r>
      <w:proofErr w:type="spellStart"/>
      <w:r w:rsidRPr="00E16411">
        <w:rPr>
          <w:sz w:val="26"/>
          <w:szCs w:val="26"/>
        </w:rPr>
        <w:t>chúng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tôi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mời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gọi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ứng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lực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gia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proofErr w:type="gramStart"/>
      <w:r w:rsidRPr="00E16411">
        <w:rPr>
          <w:sz w:val="26"/>
          <w:szCs w:val="26"/>
        </w:rPr>
        <w:t>ngũ</w:t>
      </w:r>
      <w:proofErr w:type="spellEnd"/>
      <w:proofErr w:type="gram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chúng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tôi</w:t>
      </w:r>
      <w:proofErr w:type="spellEnd"/>
      <w:r w:rsidRPr="00E16411">
        <w:rPr>
          <w:sz w:val="26"/>
          <w:szCs w:val="26"/>
        </w:rPr>
        <w:t>.</w:t>
      </w:r>
    </w:p>
    <w:p w:rsidR="002952BE" w:rsidRPr="00E16411" w:rsidRDefault="002952BE" w:rsidP="002952BE">
      <w:pPr>
        <w:pStyle w:val="ListParagraph"/>
        <w:numPr>
          <w:ilvl w:val="0"/>
          <w:numId w:val="2"/>
        </w:numPr>
        <w:ind w:left="426" w:hanging="66"/>
        <w:rPr>
          <w:sz w:val="26"/>
          <w:szCs w:val="26"/>
        </w:rPr>
      </w:pPr>
      <w:r w:rsidRPr="00E16411">
        <w:rPr>
          <w:sz w:val="26"/>
          <w:szCs w:val="26"/>
        </w:rPr>
        <w:t xml:space="preserve">Qui </w:t>
      </w:r>
      <w:proofErr w:type="spellStart"/>
      <w:r w:rsidRPr="00E16411">
        <w:rPr>
          <w:sz w:val="26"/>
          <w:szCs w:val="26"/>
        </w:rPr>
        <w:t>mô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: </w:t>
      </w:r>
      <w:proofErr w:type="spellStart"/>
      <w:r w:rsidRPr="00E16411">
        <w:rPr>
          <w:sz w:val="26"/>
          <w:szCs w:val="26"/>
        </w:rPr>
        <w:t>khoảng</w:t>
      </w:r>
      <w:proofErr w:type="spellEnd"/>
      <w:r w:rsidRPr="00E16411">
        <w:rPr>
          <w:sz w:val="26"/>
          <w:szCs w:val="26"/>
        </w:rPr>
        <w:t xml:space="preserve"> 302 </w:t>
      </w:r>
      <w:proofErr w:type="spellStart"/>
      <w:r w:rsidRPr="00E16411">
        <w:rPr>
          <w:sz w:val="26"/>
          <w:szCs w:val="26"/>
        </w:rPr>
        <w:t>người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thời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điểm</w:t>
      </w:r>
      <w:proofErr w:type="spellEnd"/>
      <w:r w:rsidRPr="00E16411">
        <w:rPr>
          <w:sz w:val="26"/>
          <w:szCs w:val="26"/>
        </w:rPr>
        <w:t xml:space="preserve"> 30/04/2017)</w:t>
      </w:r>
    </w:p>
    <w:p w:rsidR="002952BE" w:rsidRPr="00E16411" w:rsidRDefault="002952BE" w:rsidP="002952BE">
      <w:pPr>
        <w:rPr>
          <w:b/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Mô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tả</w:t>
      </w:r>
      <w:proofErr w:type="spellEnd"/>
      <w:r w:rsidRPr="00E16411">
        <w:rPr>
          <w:b/>
          <w:sz w:val="26"/>
          <w:szCs w:val="26"/>
        </w:rPr>
        <w:t xml:space="preserve"> chi </w:t>
      </w:r>
      <w:proofErr w:type="spellStart"/>
      <w:r w:rsidRPr="00E16411">
        <w:rPr>
          <w:b/>
          <w:sz w:val="26"/>
          <w:szCs w:val="26"/>
        </w:rPr>
        <w:t>tiết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công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việc</w:t>
      </w:r>
      <w:proofErr w:type="spellEnd"/>
    </w:p>
    <w:p w:rsidR="00CE339D" w:rsidRDefault="002952BE" w:rsidP="002C59D0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CE339D">
        <w:rPr>
          <w:sz w:val="26"/>
          <w:szCs w:val="26"/>
        </w:rPr>
        <w:t>Dựng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bản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vẽ</w:t>
      </w:r>
      <w:proofErr w:type="spellEnd"/>
      <w:r w:rsidRPr="00CE339D">
        <w:rPr>
          <w:sz w:val="26"/>
          <w:szCs w:val="26"/>
        </w:rPr>
        <w:t xml:space="preserve"> 2D </w:t>
      </w:r>
      <w:proofErr w:type="spellStart"/>
      <w:r w:rsidRPr="00CE339D">
        <w:rPr>
          <w:sz w:val="26"/>
          <w:szCs w:val="26"/>
        </w:rPr>
        <w:t>triển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khai</w:t>
      </w:r>
      <w:proofErr w:type="spellEnd"/>
      <w:r w:rsidRPr="00CE339D">
        <w:rPr>
          <w:sz w:val="26"/>
          <w:szCs w:val="26"/>
        </w:rPr>
        <w:t xml:space="preserve"> chi </w:t>
      </w:r>
      <w:proofErr w:type="spellStart"/>
      <w:r w:rsidRPr="00CE339D">
        <w:rPr>
          <w:sz w:val="26"/>
          <w:szCs w:val="26"/>
        </w:rPr>
        <w:t>tiết</w:t>
      </w:r>
      <w:proofErr w:type="spellEnd"/>
      <w:r w:rsidRPr="00CE339D">
        <w:rPr>
          <w:sz w:val="26"/>
          <w:szCs w:val="26"/>
        </w:rPr>
        <w:t xml:space="preserve"> (</w:t>
      </w:r>
      <w:proofErr w:type="spellStart"/>
      <w:r w:rsidRPr="00CE339D">
        <w:rPr>
          <w:sz w:val="26"/>
          <w:szCs w:val="26"/>
        </w:rPr>
        <w:t>mặt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bằng</w:t>
      </w:r>
      <w:proofErr w:type="spellEnd"/>
      <w:r w:rsidRPr="00CE339D">
        <w:rPr>
          <w:sz w:val="26"/>
          <w:szCs w:val="26"/>
        </w:rPr>
        <w:t xml:space="preserve">, </w:t>
      </w:r>
      <w:proofErr w:type="spellStart"/>
      <w:r w:rsidRPr="00CE339D">
        <w:rPr>
          <w:sz w:val="26"/>
          <w:szCs w:val="26"/>
        </w:rPr>
        <w:t>mặt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đứng</w:t>
      </w:r>
      <w:proofErr w:type="spellEnd"/>
      <w:r w:rsidRPr="00CE339D">
        <w:rPr>
          <w:sz w:val="26"/>
          <w:szCs w:val="26"/>
        </w:rPr>
        <w:t xml:space="preserve">, </w:t>
      </w:r>
      <w:proofErr w:type="spellStart"/>
      <w:r w:rsidRPr="00CE339D">
        <w:rPr>
          <w:sz w:val="26"/>
          <w:szCs w:val="26"/>
        </w:rPr>
        <w:t>mặt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cắt</w:t>
      </w:r>
      <w:proofErr w:type="spellEnd"/>
      <w:r w:rsidRPr="00CE339D">
        <w:rPr>
          <w:sz w:val="26"/>
          <w:szCs w:val="26"/>
        </w:rPr>
        <w:t xml:space="preserve">) </w:t>
      </w:r>
      <w:proofErr w:type="spellStart"/>
      <w:r w:rsidRPr="00CE339D">
        <w:rPr>
          <w:sz w:val="26"/>
          <w:szCs w:val="26"/>
        </w:rPr>
        <w:t>cho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công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việc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bố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trí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lắp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đặt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các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thiết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bị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nhà</w:t>
      </w:r>
      <w:proofErr w:type="spellEnd"/>
      <w:r w:rsidRPr="00CE339D">
        <w:rPr>
          <w:sz w:val="26"/>
          <w:szCs w:val="26"/>
        </w:rPr>
        <w:t xml:space="preserve"> ở (</w:t>
      </w:r>
      <w:proofErr w:type="spellStart"/>
      <w:r w:rsidRPr="00CE339D">
        <w:rPr>
          <w:sz w:val="26"/>
          <w:szCs w:val="26"/>
        </w:rPr>
        <w:t>nhà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bếp</w:t>
      </w:r>
      <w:proofErr w:type="spellEnd"/>
      <w:r w:rsidRPr="00CE339D">
        <w:rPr>
          <w:sz w:val="26"/>
          <w:szCs w:val="26"/>
        </w:rPr>
        <w:t xml:space="preserve">, </w:t>
      </w:r>
      <w:proofErr w:type="spellStart"/>
      <w:r w:rsidRPr="00CE339D">
        <w:rPr>
          <w:sz w:val="26"/>
          <w:szCs w:val="26"/>
        </w:rPr>
        <w:t>bồn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tắm</w:t>
      </w:r>
      <w:proofErr w:type="spellEnd"/>
      <w:r w:rsidRPr="00CE339D">
        <w:rPr>
          <w:sz w:val="26"/>
          <w:szCs w:val="26"/>
        </w:rPr>
        <w:t xml:space="preserve">, </w:t>
      </w:r>
      <w:proofErr w:type="spellStart"/>
      <w:r w:rsidRPr="00CE339D">
        <w:rPr>
          <w:sz w:val="26"/>
          <w:szCs w:val="26"/>
        </w:rPr>
        <w:t>nhà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vệ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sinh</w:t>
      </w:r>
      <w:proofErr w:type="spellEnd"/>
      <w:r w:rsidRPr="00CE339D">
        <w:rPr>
          <w:sz w:val="26"/>
          <w:szCs w:val="26"/>
        </w:rPr>
        <w:t xml:space="preserve">, </w:t>
      </w:r>
      <w:proofErr w:type="spellStart"/>
      <w:r w:rsidRPr="00CE339D">
        <w:rPr>
          <w:sz w:val="26"/>
          <w:szCs w:val="26"/>
        </w:rPr>
        <w:t>vách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ngăn</w:t>
      </w:r>
      <w:proofErr w:type="spellEnd"/>
      <w:r w:rsidRPr="00CE339D">
        <w:rPr>
          <w:sz w:val="26"/>
          <w:szCs w:val="26"/>
        </w:rPr>
        <w:t xml:space="preserve">, </w:t>
      </w:r>
      <w:proofErr w:type="spellStart"/>
      <w:r w:rsidRPr="00CE339D">
        <w:rPr>
          <w:sz w:val="26"/>
          <w:szCs w:val="26"/>
        </w:rPr>
        <w:t>tủ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âm</w:t>
      </w:r>
      <w:proofErr w:type="spellEnd"/>
      <w:r w:rsidRPr="00CE339D">
        <w:rPr>
          <w:sz w:val="26"/>
          <w:szCs w:val="26"/>
        </w:rPr>
        <w:t xml:space="preserve"> </w:t>
      </w:r>
      <w:proofErr w:type="spellStart"/>
      <w:r w:rsidRPr="00CE339D">
        <w:rPr>
          <w:sz w:val="26"/>
          <w:szCs w:val="26"/>
        </w:rPr>
        <w:t>tường</w:t>
      </w:r>
      <w:proofErr w:type="spellEnd"/>
      <w:r w:rsidRPr="00CE339D">
        <w:rPr>
          <w:sz w:val="26"/>
          <w:szCs w:val="26"/>
        </w:rPr>
        <w:t xml:space="preserve">..) </w:t>
      </w:r>
      <w:proofErr w:type="spellStart"/>
      <w:r w:rsidR="00B868A6" w:rsidRPr="00CE339D">
        <w:rPr>
          <w:sz w:val="26"/>
          <w:szCs w:val="26"/>
        </w:rPr>
        <w:t>cho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các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công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trình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chẳng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hạn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như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là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chung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cư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cao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cấp</w:t>
      </w:r>
      <w:proofErr w:type="spellEnd"/>
      <w:r w:rsidR="00B868A6" w:rsidRPr="00CE339D">
        <w:rPr>
          <w:sz w:val="26"/>
          <w:szCs w:val="26"/>
        </w:rPr>
        <w:t xml:space="preserve">, </w:t>
      </w:r>
      <w:proofErr w:type="spellStart"/>
      <w:r w:rsidR="00B868A6" w:rsidRPr="00CE339D">
        <w:rPr>
          <w:sz w:val="26"/>
          <w:szCs w:val="26"/>
        </w:rPr>
        <w:t>bệnh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viện</w:t>
      </w:r>
      <w:proofErr w:type="spellEnd"/>
      <w:r w:rsidR="00B868A6" w:rsidRPr="00CE339D">
        <w:rPr>
          <w:sz w:val="26"/>
          <w:szCs w:val="26"/>
        </w:rPr>
        <w:t xml:space="preserve">, </w:t>
      </w:r>
      <w:proofErr w:type="spellStart"/>
      <w:r w:rsidR="00B868A6" w:rsidRPr="00CE339D">
        <w:rPr>
          <w:sz w:val="26"/>
          <w:szCs w:val="26"/>
        </w:rPr>
        <w:t>công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trình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công</w:t>
      </w:r>
      <w:proofErr w:type="spellEnd"/>
      <w:r w:rsidR="00B868A6" w:rsidRPr="00CE339D">
        <w:rPr>
          <w:sz w:val="26"/>
          <w:szCs w:val="26"/>
        </w:rPr>
        <w:t xml:space="preserve"> </w:t>
      </w:r>
      <w:proofErr w:type="spellStart"/>
      <w:r w:rsidR="00B868A6" w:rsidRPr="00CE339D">
        <w:rPr>
          <w:sz w:val="26"/>
          <w:szCs w:val="26"/>
        </w:rPr>
        <w:t>cộng</w:t>
      </w:r>
      <w:proofErr w:type="spellEnd"/>
      <w:r w:rsidR="00B868A6" w:rsidRPr="00CE339D">
        <w:rPr>
          <w:sz w:val="26"/>
          <w:szCs w:val="26"/>
        </w:rPr>
        <w:t xml:space="preserve"> ở </w:t>
      </w:r>
      <w:proofErr w:type="spellStart"/>
      <w:r w:rsidR="00B868A6" w:rsidRPr="00CE339D">
        <w:rPr>
          <w:sz w:val="26"/>
          <w:szCs w:val="26"/>
        </w:rPr>
        <w:t>Nhật</w:t>
      </w:r>
      <w:proofErr w:type="spellEnd"/>
      <w:r w:rsidR="00B868A6" w:rsidRPr="00CE339D">
        <w:rPr>
          <w:sz w:val="26"/>
          <w:szCs w:val="26"/>
        </w:rPr>
        <w:t xml:space="preserve"> </w:t>
      </w:r>
      <w:r w:rsidR="00CE339D">
        <w:rPr>
          <w:sz w:val="26"/>
          <w:szCs w:val="26"/>
        </w:rPr>
        <w:br/>
      </w:r>
    </w:p>
    <w:p w:rsidR="00B868A6" w:rsidRPr="00CE339D" w:rsidRDefault="00B868A6" w:rsidP="00CE339D">
      <w:pPr>
        <w:rPr>
          <w:sz w:val="26"/>
          <w:szCs w:val="26"/>
        </w:rPr>
      </w:pPr>
      <w:r w:rsidRPr="00CE339D">
        <w:rPr>
          <w:sz w:val="26"/>
          <w:szCs w:val="26"/>
        </w:rPr>
        <w:t xml:space="preserve">* </w:t>
      </w:r>
      <w:proofErr w:type="spellStart"/>
      <w:r w:rsidRPr="00CE339D">
        <w:rPr>
          <w:b/>
          <w:i/>
          <w:sz w:val="26"/>
          <w:szCs w:val="26"/>
          <w:u w:val="single"/>
        </w:rPr>
        <w:t>Yêu</w:t>
      </w:r>
      <w:proofErr w:type="spellEnd"/>
      <w:r w:rsidRPr="00CE339D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CE339D">
        <w:rPr>
          <w:b/>
          <w:i/>
          <w:sz w:val="26"/>
          <w:szCs w:val="26"/>
          <w:u w:val="single"/>
        </w:rPr>
        <w:t>cầu</w:t>
      </w:r>
      <w:proofErr w:type="spellEnd"/>
      <w:r w:rsidRPr="00CE339D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CE339D">
        <w:rPr>
          <w:b/>
          <w:i/>
          <w:sz w:val="26"/>
          <w:szCs w:val="26"/>
          <w:u w:val="single"/>
        </w:rPr>
        <w:t>Trình</w:t>
      </w:r>
      <w:proofErr w:type="spellEnd"/>
      <w:r w:rsidRPr="00CE339D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CE339D">
        <w:rPr>
          <w:b/>
          <w:i/>
          <w:sz w:val="26"/>
          <w:szCs w:val="26"/>
          <w:u w:val="single"/>
        </w:rPr>
        <w:t>độ</w:t>
      </w:r>
      <w:proofErr w:type="spellEnd"/>
      <w:r w:rsidRPr="00CE339D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CE339D">
        <w:rPr>
          <w:b/>
          <w:i/>
          <w:sz w:val="26"/>
          <w:szCs w:val="26"/>
          <w:u w:val="single"/>
        </w:rPr>
        <w:t>chuyên</w:t>
      </w:r>
      <w:proofErr w:type="spellEnd"/>
      <w:r w:rsidRPr="00CE339D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CE339D">
        <w:rPr>
          <w:b/>
          <w:i/>
          <w:sz w:val="26"/>
          <w:szCs w:val="26"/>
          <w:u w:val="single"/>
        </w:rPr>
        <w:t>môn</w:t>
      </w:r>
      <w:proofErr w:type="spellEnd"/>
      <w:r w:rsidRPr="00CE339D">
        <w:rPr>
          <w:b/>
          <w:i/>
          <w:sz w:val="26"/>
          <w:szCs w:val="26"/>
          <w:u w:val="single"/>
        </w:rPr>
        <w:t>:</w:t>
      </w:r>
      <w:bookmarkStart w:id="0" w:name="_GoBack"/>
      <w:bookmarkEnd w:id="0"/>
    </w:p>
    <w:p w:rsidR="00B868A6" w:rsidRDefault="00B868A6" w:rsidP="00B868A6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Tốt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nghiệp</w:t>
      </w:r>
      <w:proofErr w:type="spellEnd"/>
      <w:r w:rsidRPr="00E16411">
        <w:rPr>
          <w:sz w:val="26"/>
          <w:szCs w:val="26"/>
        </w:rPr>
        <w:t xml:space="preserve"> Cao </w:t>
      </w:r>
      <w:proofErr w:type="spellStart"/>
      <w:r w:rsidRPr="00E16411">
        <w:rPr>
          <w:sz w:val="26"/>
          <w:szCs w:val="26"/>
        </w:rPr>
        <w:t>đẳng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hoặc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Đại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học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chuyên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ngành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xây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dựng</w:t>
      </w:r>
      <w:proofErr w:type="spellEnd"/>
      <w:r w:rsidRPr="00E16411">
        <w:rPr>
          <w:sz w:val="26"/>
          <w:szCs w:val="26"/>
        </w:rPr>
        <w:t>,</w:t>
      </w:r>
    </w:p>
    <w:p w:rsidR="00B868A6" w:rsidRPr="00E16411" w:rsidRDefault="00B868A6" w:rsidP="00B868A6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đọc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hiểu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vẽ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tốt</w:t>
      </w:r>
      <w:proofErr w:type="spellEnd"/>
    </w:p>
    <w:p w:rsidR="00B868A6" w:rsidRPr="00E16411" w:rsidRDefault="00B868A6" w:rsidP="00B868A6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Tuổi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không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quá</w:t>
      </w:r>
      <w:proofErr w:type="spellEnd"/>
      <w:r w:rsidRPr="00E16411">
        <w:rPr>
          <w:sz w:val="26"/>
          <w:szCs w:val="26"/>
        </w:rPr>
        <w:t xml:space="preserve"> 30, </w:t>
      </w:r>
      <w:proofErr w:type="spellStart"/>
      <w:r w:rsidRPr="00E16411">
        <w:rPr>
          <w:sz w:val="26"/>
          <w:szCs w:val="26"/>
        </w:rPr>
        <w:t>không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biệt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nam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nữ</w:t>
      </w:r>
      <w:proofErr w:type="spellEnd"/>
      <w:r w:rsidRPr="00E16411">
        <w:rPr>
          <w:sz w:val="26"/>
          <w:szCs w:val="26"/>
        </w:rPr>
        <w:t xml:space="preserve"> </w:t>
      </w:r>
    </w:p>
    <w:p w:rsidR="00B868A6" w:rsidRPr="00E16411" w:rsidRDefault="00FB52C5" w:rsidP="00B868A6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mềm</w:t>
      </w:r>
      <w:proofErr w:type="spellEnd"/>
      <w:r>
        <w:rPr>
          <w:sz w:val="26"/>
          <w:szCs w:val="26"/>
        </w:rPr>
        <w:t xml:space="preserve"> </w:t>
      </w:r>
      <w:r w:rsidR="00B868A6" w:rsidRPr="00E16411">
        <w:rPr>
          <w:sz w:val="26"/>
          <w:szCs w:val="26"/>
        </w:rPr>
        <w:t>AutoCAD 2D</w:t>
      </w:r>
    </w:p>
    <w:p w:rsidR="00B868A6" w:rsidRPr="00E16411" w:rsidRDefault="00B868A6" w:rsidP="00B868A6">
      <w:pPr>
        <w:rPr>
          <w:b/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Kinh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nghiệm</w:t>
      </w:r>
      <w:proofErr w:type="spellEnd"/>
      <w:r w:rsidRPr="00E16411">
        <w:rPr>
          <w:b/>
          <w:sz w:val="26"/>
          <w:szCs w:val="26"/>
        </w:rPr>
        <w:t>/</w:t>
      </w:r>
      <w:proofErr w:type="spellStart"/>
      <w:r w:rsidRPr="00E16411">
        <w:rPr>
          <w:b/>
          <w:sz w:val="26"/>
          <w:szCs w:val="26"/>
        </w:rPr>
        <w:t>Kỹ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năng</w:t>
      </w:r>
      <w:proofErr w:type="spellEnd"/>
      <w:r w:rsidRPr="00E16411">
        <w:rPr>
          <w:b/>
          <w:sz w:val="26"/>
          <w:szCs w:val="26"/>
        </w:rPr>
        <w:t xml:space="preserve"> chi </w:t>
      </w:r>
      <w:proofErr w:type="spellStart"/>
      <w:r w:rsidRPr="00E16411">
        <w:rPr>
          <w:b/>
          <w:sz w:val="26"/>
          <w:szCs w:val="26"/>
        </w:rPr>
        <w:t>tiết</w:t>
      </w:r>
      <w:proofErr w:type="spellEnd"/>
    </w:p>
    <w:p w:rsidR="00B868A6" w:rsidRPr="00E16411" w:rsidRDefault="00B868A6" w:rsidP="00B868A6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 w:rsidRPr="00E16411">
        <w:rPr>
          <w:sz w:val="26"/>
          <w:szCs w:val="26"/>
        </w:rPr>
        <w:t>.</w:t>
      </w:r>
    </w:p>
    <w:p w:rsidR="00B868A6" w:rsidRPr="00E16411" w:rsidRDefault="00B868A6" w:rsidP="00B868A6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thể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ngoài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giờ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tăng</w:t>
      </w:r>
      <w:proofErr w:type="spellEnd"/>
      <w:r w:rsidRPr="00E16411">
        <w:rPr>
          <w:sz w:val="26"/>
          <w:szCs w:val="26"/>
        </w:rPr>
        <w:t xml:space="preserve"> ca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chi </w:t>
      </w:r>
      <w:proofErr w:type="spellStart"/>
      <w:r w:rsidRPr="00E16411">
        <w:rPr>
          <w:sz w:val="26"/>
          <w:szCs w:val="26"/>
        </w:rPr>
        <w:t>trả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proofErr w:type="gramStart"/>
      <w:r w:rsidRPr="00E16411">
        <w:rPr>
          <w:sz w:val="26"/>
          <w:szCs w:val="26"/>
        </w:rPr>
        <w:t>theo</w:t>
      </w:r>
      <w:proofErr w:type="spellEnd"/>
      <w:proofErr w:type="gram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luật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lao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động</w:t>
      </w:r>
      <w:proofErr w:type="spellEnd"/>
      <w:r w:rsidRPr="00E16411">
        <w:rPr>
          <w:sz w:val="26"/>
          <w:szCs w:val="26"/>
        </w:rPr>
        <w:t xml:space="preserve">).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chịu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áp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lực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>.</w:t>
      </w:r>
    </w:p>
    <w:p w:rsidR="00B868A6" w:rsidRPr="00E16411" w:rsidRDefault="00B868A6" w:rsidP="00B868A6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kỹ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nhóm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tốt</w:t>
      </w:r>
      <w:proofErr w:type="spellEnd"/>
      <w:r w:rsidRPr="00E16411">
        <w:rPr>
          <w:sz w:val="26"/>
          <w:szCs w:val="26"/>
        </w:rPr>
        <w:t xml:space="preserve">. </w:t>
      </w:r>
      <w:proofErr w:type="spellStart"/>
      <w:r w:rsidRPr="00E16411">
        <w:rPr>
          <w:sz w:val="26"/>
          <w:szCs w:val="26"/>
        </w:rPr>
        <w:t>Chăm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chỉ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cẩn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thận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trung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biết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lắng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nghe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sự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hướng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dẫn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trên</w:t>
      </w:r>
      <w:proofErr w:type="spellEnd"/>
    </w:p>
    <w:p w:rsidR="00B868A6" w:rsidRPr="00E16411" w:rsidRDefault="00B868A6" w:rsidP="00B868A6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thần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cầu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hướng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tới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môi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chuyên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nghịêp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proofErr w:type="gramStart"/>
      <w:r w:rsidRPr="00E16411">
        <w:rPr>
          <w:sz w:val="26"/>
          <w:szCs w:val="26"/>
        </w:rPr>
        <w:t>theo</w:t>
      </w:r>
      <w:proofErr w:type="spellEnd"/>
      <w:proofErr w:type="gram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phong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>.</w:t>
      </w:r>
    </w:p>
    <w:p w:rsidR="00B868A6" w:rsidRDefault="00B868A6" w:rsidP="00B868A6">
      <w:pPr>
        <w:rPr>
          <w:sz w:val="26"/>
          <w:szCs w:val="26"/>
        </w:rPr>
      </w:pPr>
      <w:r w:rsidRPr="00E16411">
        <w:rPr>
          <w:sz w:val="26"/>
          <w:szCs w:val="26"/>
        </w:rPr>
        <w:t xml:space="preserve">* </w:t>
      </w:r>
      <w:proofErr w:type="spellStart"/>
      <w:r w:rsidRPr="00E16411">
        <w:rPr>
          <w:sz w:val="26"/>
          <w:szCs w:val="26"/>
        </w:rPr>
        <w:t>Ưu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người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biết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</w:t>
      </w:r>
      <w:r>
        <w:rPr>
          <w:sz w:val="26"/>
          <w:szCs w:val="26"/>
        </w:rPr>
        <w:t>t</w:t>
      </w:r>
      <w:proofErr w:type="spellEnd"/>
      <w:r w:rsidRPr="00E16411">
        <w:rPr>
          <w:sz w:val="26"/>
          <w:szCs w:val="26"/>
        </w:rPr>
        <w:t>.</w:t>
      </w:r>
    </w:p>
    <w:p w:rsidR="00CE339D" w:rsidRPr="00CE339D" w:rsidRDefault="00CE339D" w:rsidP="00B868A6">
      <w:pPr>
        <w:rPr>
          <w:sz w:val="26"/>
          <w:szCs w:val="26"/>
        </w:rPr>
      </w:pPr>
    </w:p>
    <w:p w:rsidR="002952BE" w:rsidRPr="00E16411" w:rsidRDefault="002952BE" w:rsidP="002952BE">
      <w:pPr>
        <w:rPr>
          <w:sz w:val="26"/>
          <w:szCs w:val="26"/>
          <w:u w:val="single"/>
        </w:rPr>
      </w:pPr>
      <w:r w:rsidRPr="00E16411">
        <w:rPr>
          <w:b/>
          <w:sz w:val="26"/>
          <w:szCs w:val="26"/>
          <w:u w:val="single"/>
        </w:rPr>
        <w:t>* CÁC CHẾ ĐỘ PHÚC LỢI CỦA CÔNG TY</w:t>
      </w:r>
      <w:r w:rsidRPr="00E16411">
        <w:rPr>
          <w:sz w:val="26"/>
          <w:szCs w:val="26"/>
          <w:u w:val="single"/>
        </w:rPr>
        <w:t>: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đóng</w:t>
      </w:r>
      <w:proofErr w:type="spellEnd"/>
      <w:r w:rsidRPr="00E16411">
        <w:rPr>
          <w:sz w:val="26"/>
          <w:szCs w:val="26"/>
        </w:rPr>
        <w:t xml:space="preserve"> BHXH, BHYT, BHTN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hưởng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đầy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đủ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quyền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lợi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theo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Luật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lao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Nam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xăng</w:t>
      </w:r>
      <w:proofErr w:type="spellEnd"/>
      <w:r w:rsidRPr="00E16411">
        <w:rPr>
          <w:sz w:val="26"/>
          <w:szCs w:val="26"/>
        </w:rPr>
        <w:t xml:space="preserve">: 200,000 VND, </w:t>
      </w:r>
      <w:proofErr w:type="spellStart"/>
      <w:r w:rsidRPr="00E16411">
        <w:rPr>
          <w:sz w:val="26"/>
          <w:szCs w:val="26"/>
        </w:rPr>
        <w:t>trợ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gửi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xe</w:t>
      </w:r>
      <w:proofErr w:type="spellEnd"/>
      <w:r w:rsidRPr="00E16411">
        <w:rPr>
          <w:sz w:val="26"/>
          <w:szCs w:val="26"/>
        </w:rPr>
        <w:t xml:space="preserve"> 200,000 VND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Thưởng</w:t>
      </w:r>
      <w:proofErr w:type="spellEnd"/>
      <w:r w:rsidRPr="00E16411">
        <w:rPr>
          <w:sz w:val="26"/>
          <w:szCs w:val="26"/>
        </w:rPr>
        <w:t xml:space="preserve"> 2 </w:t>
      </w:r>
      <w:proofErr w:type="spellStart"/>
      <w:r w:rsidRPr="00E16411">
        <w:rPr>
          <w:sz w:val="26"/>
          <w:szCs w:val="26"/>
        </w:rPr>
        <w:t>lần</w:t>
      </w:r>
      <w:proofErr w:type="spellEnd"/>
      <w:r w:rsidRPr="00E16411">
        <w:rPr>
          <w:sz w:val="26"/>
          <w:szCs w:val="26"/>
        </w:rPr>
        <w:t>/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tháng</w:t>
      </w:r>
      <w:proofErr w:type="spellEnd"/>
      <w:r w:rsidRPr="00E16411">
        <w:rPr>
          <w:sz w:val="26"/>
          <w:szCs w:val="26"/>
        </w:rPr>
        <w:t xml:space="preserve"> 6, </w:t>
      </w:r>
      <w:proofErr w:type="spellStart"/>
      <w:r w:rsidRPr="00E16411">
        <w:rPr>
          <w:sz w:val="26"/>
          <w:szCs w:val="26"/>
        </w:rPr>
        <w:t>tháng</w:t>
      </w:r>
      <w:proofErr w:type="spellEnd"/>
      <w:r w:rsidRPr="00E16411">
        <w:rPr>
          <w:sz w:val="26"/>
          <w:szCs w:val="26"/>
        </w:rPr>
        <w:t xml:space="preserve"> 12). </w:t>
      </w:r>
      <w:proofErr w:type="spellStart"/>
      <w:r w:rsidRPr="00E16411">
        <w:rPr>
          <w:sz w:val="26"/>
          <w:szCs w:val="26"/>
        </w:rPr>
        <w:t>Xét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tăng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lương</w:t>
      </w:r>
      <w:proofErr w:type="spellEnd"/>
      <w:r w:rsidRPr="00E16411">
        <w:rPr>
          <w:sz w:val="26"/>
          <w:szCs w:val="26"/>
        </w:rPr>
        <w:t xml:space="preserve"> 1 </w:t>
      </w:r>
      <w:proofErr w:type="spellStart"/>
      <w:r w:rsidRPr="00E16411">
        <w:rPr>
          <w:sz w:val="26"/>
          <w:szCs w:val="26"/>
        </w:rPr>
        <w:t>lần</w:t>
      </w:r>
      <w:proofErr w:type="spellEnd"/>
      <w:r w:rsidRPr="00E16411">
        <w:rPr>
          <w:sz w:val="26"/>
          <w:szCs w:val="26"/>
        </w:rPr>
        <w:t>/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tháng</w:t>
      </w:r>
      <w:proofErr w:type="spellEnd"/>
      <w:r w:rsidRPr="00E16411">
        <w:rPr>
          <w:sz w:val="26"/>
          <w:szCs w:val="26"/>
        </w:rPr>
        <w:t xml:space="preserve"> 4)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tăng</w:t>
      </w:r>
      <w:proofErr w:type="spellEnd"/>
      <w:r w:rsidRPr="00E16411">
        <w:rPr>
          <w:sz w:val="26"/>
          <w:szCs w:val="26"/>
        </w:rPr>
        <w:t xml:space="preserve"> ca </w:t>
      </w:r>
      <w:proofErr w:type="spellStart"/>
      <w:r w:rsidRPr="00E16411">
        <w:rPr>
          <w:sz w:val="26"/>
          <w:szCs w:val="26"/>
        </w:rPr>
        <w:t>ngoài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giờ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ngày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nghỉ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lễ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sẽ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chi </w:t>
      </w:r>
      <w:proofErr w:type="spellStart"/>
      <w:r w:rsidRPr="00E16411">
        <w:rPr>
          <w:sz w:val="26"/>
          <w:szCs w:val="26"/>
        </w:rPr>
        <w:t>trả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đầy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đủ</w:t>
      </w:r>
      <w:proofErr w:type="spellEnd"/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16411">
        <w:rPr>
          <w:sz w:val="26"/>
          <w:szCs w:val="26"/>
        </w:rPr>
        <w:t xml:space="preserve">Du </w:t>
      </w:r>
      <w:proofErr w:type="spellStart"/>
      <w:r w:rsidRPr="00E16411">
        <w:rPr>
          <w:sz w:val="26"/>
          <w:szCs w:val="26"/>
        </w:rPr>
        <w:t>lịch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hàng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tiệc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tổ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chức</w:t>
      </w:r>
      <w:proofErr w:type="spellEnd"/>
      <w:r w:rsidRPr="00E16411">
        <w:rPr>
          <w:sz w:val="26"/>
          <w:szCs w:val="26"/>
        </w:rPr>
        <w:t xml:space="preserve"> 1-2 </w:t>
      </w:r>
      <w:proofErr w:type="spellStart"/>
      <w:r w:rsidRPr="00E16411">
        <w:rPr>
          <w:sz w:val="26"/>
          <w:szCs w:val="26"/>
        </w:rPr>
        <w:t>lần</w:t>
      </w:r>
      <w:proofErr w:type="spellEnd"/>
      <w:r w:rsidRPr="00E16411">
        <w:rPr>
          <w:sz w:val="26"/>
          <w:szCs w:val="26"/>
        </w:rPr>
        <w:t>/</w:t>
      </w:r>
      <w:proofErr w:type="spellStart"/>
      <w:r w:rsidRPr="00E16411">
        <w:rPr>
          <w:sz w:val="26"/>
          <w:szCs w:val="26"/>
        </w:rPr>
        <w:t>năm</w:t>
      </w:r>
      <w:proofErr w:type="spellEnd"/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Mỗi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đều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khám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sức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khỏe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định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kỳ</w:t>
      </w:r>
      <w:proofErr w:type="spellEnd"/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môi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chuyên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nghiệp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thân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thiện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ổn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định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lâu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dài</w:t>
      </w:r>
      <w:proofErr w:type="spellEnd"/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hỗ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một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phần</w:t>
      </w:r>
      <w:proofErr w:type="spellEnd"/>
      <w:r w:rsidRPr="00E16411">
        <w:rPr>
          <w:sz w:val="26"/>
          <w:szCs w:val="26"/>
        </w:rPr>
        <w:t xml:space="preserve"> chi </w:t>
      </w:r>
      <w:proofErr w:type="spellStart"/>
      <w:r w:rsidRPr="00E16411">
        <w:rPr>
          <w:sz w:val="26"/>
          <w:szCs w:val="26"/>
        </w:rPr>
        <w:t>phí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học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phục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vụ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tiền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hàng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tháng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lấy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bằng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(N3, N2, N1)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cơ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hội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được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học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tập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đào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tạo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tại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Nhật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Bản</w:t>
      </w:r>
      <w:proofErr w:type="spellEnd"/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Đoàn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của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tổ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chức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nhiều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hoạt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vui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chơi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ví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dụ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như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hoạt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bơi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lội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đá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bóng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ngày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phụ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nữ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Nam…</w:t>
      </w:r>
      <w:r w:rsidRPr="00E16411">
        <w:rPr>
          <w:rFonts w:hint="eastAsia"/>
          <w:sz w:val="26"/>
          <w:szCs w:val="26"/>
        </w:rPr>
        <w:t>）</w:t>
      </w:r>
    </w:p>
    <w:p w:rsidR="002952BE" w:rsidRPr="00E16411" w:rsidRDefault="002952BE" w:rsidP="00C9556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Ngoài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ra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ty </w:t>
      </w:r>
      <w:proofErr w:type="spellStart"/>
      <w:r w:rsidRPr="00E16411">
        <w:rPr>
          <w:sz w:val="26"/>
          <w:szCs w:val="26"/>
        </w:rPr>
        <w:t>còn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khen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proofErr w:type="gramStart"/>
      <w:r w:rsidRPr="00E16411">
        <w:rPr>
          <w:sz w:val="26"/>
          <w:szCs w:val="26"/>
        </w:rPr>
        <w:t>thưởng</w:t>
      </w:r>
      <w:proofErr w:type="spellEnd"/>
      <w:r w:rsidRPr="00E16411">
        <w:rPr>
          <w:sz w:val="26"/>
          <w:szCs w:val="26"/>
        </w:rPr>
        <w:t xml:space="preserve"> ,</w:t>
      </w:r>
      <w:proofErr w:type="gram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những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chế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độ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phúc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lợi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đặc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biệt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dành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những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lâu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ví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dụ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mua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bảo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hiểm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sức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khỏe</w:t>
      </w:r>
      <w:proofErr w:type="spellEnd"/>
      <w:r w:rsidRPr="00E16411">
        <w:rPr>
          <w:sz w:val="26"/>
          <w:szCs w:val="26"/>
        </w:rPr>
        <w:t xml:space="preserve">, tai </w:t>
      </w:r>
      <w:proofErr w:type="spellStart"/>
      <w:r w:rsidRPr="00E16411">
        <w:rPr>
          <w:sz w:val="26"/>
          <w:szCs w:val="26"/>
        </w:rPr>
        <w:t>nạn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cả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gia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đình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đối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với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làm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trên</w:t>
      </w:r>
      <w:proofErr w:type="spellEnd"/>
      <w:r w:rsidRPr="00E16411">
        <w:rPr>
          <w:sz w:val="26"/>
          <w:szCs w:val="26"/>
        </w:rPr>
        <w:t xml:space="preserve"> 10 </w:t>
      </w:r>
      <w:proofErr w:type="spellStart"/>
      <w:r w:rsidRPr="00E16411">
        <w:rPr>
          <w:sz w:val="26"/>
          <w:szCs w:val="26"/>
        </w:rPr>
        <w:t>năm</w:t>
      </w:r>
      <w:proofErr w:type="spellEnd"/>
      <w:r w:rsidRPr="00E16411">
        <w:rPr>
          <w:sz w:val="26"/>
          <w:szCs w:val="26"/>
        </w:rPr>
        <w:t>.. )</w:t>
      </w:r>
    </w:p>
    <w:p w:rsidR="00C9556D" w:rsidRPr="00E16411" w:rsidRDefault="00C9556D" w:rsidP="000B42A6">
      <w:pPr>
        <w:rPr>
          <w:b/>
          <w:sz w:val="26"/>
          <w:szCs w:val="26"/>
        </w:rPr>
      </w:pPr>
    </w:p>
    <w:p w:rsidR="00B868A6" w:rsidRDefault="00B868A6" w:rsidP="000B42A6">
      <w:pPr>
        <w:rPr>
          <w:b/>
          <w:sz w:val="26"/>
          <w:szCs w:val="26"/>
        </w:rPr>
      </w:pPr>
    </w:p>
    <w:p w:rsidR="00B868A6" w:rsidRDefault="00B868A6" w:rsidP="000B42A6">
      <w:pPr>
        <w:rPr>
          <w:b/>
          <w:sz w:val="26"/>
          <w:szCs w:val="26"/>
        </w:rPr>
      </w:pPr>
    </w:p>
    <w:p w:rsidR="00B868A6" w:rsidRDefault="00B868A6" w:rsidP="000B42A6">
      <w:pPr>
        <w:rPr>
          <w:b/>
          <w:sz w:val="26"/>
          <w:szCs w:val="26"/>
        </w:rPr>
      </w:pPr>
    </w:p>
    <w:p w:rsidR="000B42A6" w:rsidRPr="00E16411" w:rsidRDefault="000B42A6" w:rsidP="000B42A6">
      <w:pPr>
        <w:rPr>
          <w:b/>
          <w:sz w:val="26"/>
          <w:szCs w:val="26"/>
        </w:rPr>
      </w:pPr>
      <w:proofErr w:type="spellStart"/>
      <w:r w:rsidRPr="00E16411">
        <w:rPr>
          <w:b/>
          <w:sz w:val="26"/>
          <w:szCs w:val="26"/>
        </w:rPr>
        <w:t>Thông</w:t>
      </w:r>
      <w:proofErr w:type="spellEnd"/>
      <w:r w:rsidRPr="00E16411">
        <w:rPr>
          <w:b/>
          <w:sz w:val="26"/>
          <w:szCs w:val="26"/>
        </w:rPr>
        <w:t xml:space="preserve"> tin </w:t>
      </w:r>
      <w:proofErr w:type="spellStart"/>
      <w:r w:rsidRPr="00E16411">
        <w:rPr>
          <w:b/>
          <w:sz w:val="26"/>
          <w:szCs w:val="26"/>
        </w:rPr>
        <w:t>liên</w:t>
      </w:r>
      <w:proofErr w:type="spellEnd"/>
      <w:r w:rsidRPr="00E16411">
        <w:rPr>
          <w:b/>
          <w:sz w:val="26"/>
          <w:szCs w:val="26"/>
        </w:rPr>
        <w:t xml:space="preserve"> </w:t>
      </w:r>
      <w:proofErr w:type="spellStart"/>
      <w:r w:rsidRPr="00E16411">
        <w:rPr>
          <w:b/>
          <w:sz w:val="26"/>
          <w:szCs w:val="26"/>
        </w:rPr>
        <w:t>hệ</w:t>
      </w:r>
      <w:proofErr w:type="spellEnd"/>
    </w:p>
    <w:p w:rsidR="000B42A6" w:rsidRPr="00E16411" w:rsidRDefault="000B42A6" w:rsidP="000B42A6">
      <w:pPr>
        <w:rPr>
          <w:sz w:val="26"/>
          <w:szCs w:val="26"/>
        </w:rPr>
      </w:pPr>
      <w:r w:rsidRPr="00E16411">
        <w:rPr>
          <w:sz w:val="26"/>
          <w:szCs w:val="26"/>
        </w:rPr>
        <w:t xml:space="preserve">* CÁC BẠN VUI LÒNG GỬI HỒ SƠ QUA EMAIL : </w:t>
      </w:r>
      <w:hyperlink r:id="rId6" w:history="1">
        <w:r w:rsidRPr="00E16411">
          <w:rPr>
            <w:rStyle w:val="Hyperlink"/>
            <w:sz w:val="26"/>
            <w:szCs w:val="26"/>
          </w:rPr>
          <w:t>dk.mai@mitani.co.jp</w:t>
        </w:r>
      </w:hyperlink>
      <w:r w:rsidRPr="00E16411">
        <w:rPr>
          <w:sz w:val="26"/>
          <w:szCs w:val="26"/>
        </w:rPr>
        <w:t xml:space="preserve">  </w:t>
      </w:r>
      <w:proofErr w:type="spellStart"/>
      <w:r w:rsidRPr="00E16411">
        <w:rPr>
          <w:sz w:val="26"/>
          <w:szCs w:val="26"/>
        </w:rPr>
        <w:t>hoặc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nộp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hồ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sơ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trực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tại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địa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chỉ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Tầng</w:t>
      </w:r>
      <w:proofErr w:type="spellEnd"/>
      <w:r w:rsidRPr="00E16411">
        <w:rPr>
          <w:sz w:val="26"/>
          <w:szCs w:val="26"/>
        </w:rPr>
        <w:t xml:space="preserve"> 22, </w:t>
      </w:r>
      <w:proofErr w:type="spellStart"/>
      <w:r w:rsidRPr="00E16411">
        <w:rPr>
          <w:sz w:val="26"/>
          <w:szCs w:val="26"/>
        </w:rPr>
        <w:t>Tòa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nhà</w:t>
      </w:r>
      <w:proofErr w:type="spellEnd"/>
      <w:r w:rsidRPr="00E16411">
        <w:rPr>
          <w:sz w:val="26"/>
          <w:szCs w:val="26"/>
        </w:rPr>
        <w:t xml:space="preserve"> AB, </w:t>
      </w:r>
      <w:proofErr w:type="spellStart"/>
      <w:r w:rsidRPr="00E16411">
        <w:rPr>
          <w:sz w:val="26"/>
          <w:szCs w:val="26"/>
        </w:rPr>
        <w:t>Số</w:t>
      </w:r>
      <w:proofErr w:type="spellEnd"/>
      <w:r w:rsidRPr="00E16411">
        <w:rPr>
          <w:sz w:val="26"/>
          <w:szCs w:val="26"/>
        </w:rPr>
        <w:t xml:space="preserve"> 76, </w:t>
      </w:r>
      <w:proofErr w:type="spellStart"/>
      <w:r w:rsidRPr="00E16411">
        <w:rPr>
          <w:sz w:val="26"/>
          <w:szCs w:val="26"/>
        </w:rPr>
        <w:t>Đường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Lê</w:t>
      </w:r>
      <w:proofErr w:type="spellEnd"/>
      <w:r w:rsidRPr="00E16411">
        <w:rPr>
          <w:sz w:val="26"/>
          <w:szCs w:val="26"/>
        </w:rPr>
        <w:t xml:space="preserve"> Lai, </w:t>
      </w:r>
      <w:proofErr w:type="spellStart"/>
      <w:r w:rsidRPr="00E16411">
        <w:rPr>
          <w:sz w:val="26"/>
          <w:szCs w:val="26"/>
        </w:rPr>
        <w:t>Phường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Bến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Thành</w:t>
      </w:r>
      <w:proofErr w:type="spellEnd"/>
      <w:r w:rsidRPr="00E16411">
        <w:rPr>
          <w:sz w:val="26"/>
          <w:szCs w:val="26"/>
        </w:rPr>
        <w:t xml:space="preserve">, </w:t>
      </w:r>
      <w:proofErr w:type="spellStart"/>
      <w:r w:rsidRPr="00E16411">
        <w:rPr>
          <w:sz w:val="26"/>
          <w:szCs w:val="26"/>
        </w:rPr>
        <w:t>Quận</w:t>
      </w:r>
      <w:proofErr w:type="spellEnd"/>
      <w:r w:rsidRPr="00E16411">
        <w:rPr>
          <w:sz w:val="26"/>
          <w:szCs w:val="26"/>
        </w:rPr>
        <w:t xml:space="preserve"> 1, TP.HCM,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Nam.</w:t>
      </w:r>
    </w:p>
    <w:p w:rsidR="000B42A6" w:rsidRPr="00E16411" w:rsidRDefault="000B42A6" w:rsidP="000B42A6">
      <w:pPr>
        <w:rPr>
          <w:sz w:val="26"/>
          <w:szCs w:val="26"/>
        </w:rPr>
      </w:pPr>
      <w:r w:rsidRPr="00E16411">
        <w:rPr>
          <w:sz w:val="26"/>
          <w:szCs w:val="26"/>
        </w:rPr>
        <w:t xml:space="preserve">* </w:t>
      </w:r>
      <w:proofErr w:type="spellStart"/>
      <w:r w:rsidRPr="00E16411">
        <w:rPr>
          <w:sz w:val="26"/>
          <w:szCs w:val="26"/>
        </w:rPr>
        <w:t>Hồ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sơ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gồm</w:t>
      </w:r>
      <w:proofErr w:type="spellEnd"/>
      <w:r w:rsidRPr="00E16411">
        <w:rPr>
          <w:sz w:val="26"/>
          <w:szCs w:val="26"/>
        </w:rPr>
        <w:t>:</w:t>
      </w:r>
    </w:p>
    <w:p w:rsidR="000B42A6" w:rsidRPr="00E16411" w:rsidRDefault="000B42A6" w:rsidP="009A6345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E16411">
        <w:rPr>
          <w:sz w:val="26"/>
          <w:szCs w:val="26"/>
        </w:rPr>
        <w:t xml:space="preserve">CV </w:t>
      </w:r>
      <w:proofErr w:type="spellStart"/>
      <w:r w:rsidRPr="00E16411">
        <w:rPr>
          <w:sz w:val="26"/>
          <w:szCs w:val="26"/>
        </w:rPr>
        <w:t>bằng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tiếng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Việt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có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kèm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ảnh</w:t>
      </w:r>
      <w:proofErr w:type="spellEnd"/>
      <w:r w:rsidRPr="00E16411">
        <w:rPr>
          <w:sz w:val="26"/>
          <w:szCs w:val="26"/>
        </w:rPr>
        <w:t>)</w:t>
      </w:r>
    </w:p>
    <w:p w:rsidR="000B42A6" w:rsidRPr="00E16411" w:rsidRDefault="000B42A6" w:rsidP="009A6345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Đơn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xin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việc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ghi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rõ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nguyện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vọng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và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định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hướng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nghề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nghiệp</w:t>
      </w:r>
      <w:proofErr w:type="spellEnd"/>
      <w:r w:rsidRPr="00E16411">
        <w:rPr>
          <w:sz w:val="26"/>
          <w:szCs w:val="26"/>
        </w:rPr>
        <w:t>)</w:t>
      </w:r>
    </w:p>
    <w:p w:rsidR="009A6345" w:rsidRPr="00E16411" w:rsidRDefault="000B42A6" w:rsidP="000B42A6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Các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bằng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cấp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quan</w:t>
      </w:r>
      <w:proofErr w:type="spellEnd"/>
      <w:r w:rsidRPr="00E16411">
        <w:rPr>
          <w:sz w:val="26"/>
          <w:szCs w:val="26"/>
        </w:rPr>
        <w:t xml:space="preserve"> (</w:t>
      </w:r>
      <w:proofErr w:type="spellStart"/>
      <w:r w:rsidRPr="00E16411">
        <w:rPr>
          <w:sz w:val="26"/>
          <w:szCs w:val="26"/>
        </w:rPr>
        <w:t>bản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sao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không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cần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công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chứng</w:t>
      </w:r>
      <w:proofErr w:type="spellEnd"/>
      <w:r w:rsidRPr="00E16411">
        <w:rPr>
          <w:sz w:val="26"/>
          <w:szCs w:val="26"/>
        </w:rPr>
        <w:t>)</w:t>
      </w:r>
    </w:p>
    <w:p w:rsidR="000B42A6" w:rsidRPr="00E16411" w:rsidRDefault="000B42A6" w:rsidP="009A6345">
      <w:pPr>
        <w:ind w:left="360"/>
        <w:rPr>
          <w:sz w:val="26"/>
          <w:szCs w:val="26"/>
        </w:rPr>
      </w:pPr>
      <w:proofErr w:type="spellStart"/>
      <w:r w:rsidRPr="00E16411">
        <w:rPr>
          <w:sz w:val="26"/>
          <w:szCs w:val="26"/>
        </w:rPr>
        <w:t>Tên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liên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hệ</w:t>
      </w:r>
      <w:proofErr w:type="spellEnd"/>
      <w:r w:rsidRPr="00E16411">
        <w:rPr>
          <w:sz w:val="26"/>
          <w:szCs w:val="26"/>
        </w:rPr>
        <w:t xml:space="preserve">: </w:t>
      </w:r>
      <w:proofErr w:type="spellStart"/>
      <w:r w:rsidRPr="00E16411">
        <w:rPr>
          <w:sz w:val="26"/>
          <w:szCs w:val="26"/>
        </w:rPr>
        <w:t>Phòng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Nhân</w:t>
      </w:r>
      <w:proofErr w:type="spellEnd"/>
      <w:r w:rsidRPr="00E16411">
        <w:rPr>
          <w:sz w:val="26"/>
          <w:szCs w:val="26"/>
        </w:rPr>
        <w:t xml:space="preserve"> </w:t>
      </w:r>
      <w:proofErr w:type="spellStart"/>
      <w:r w:rsidRPr="00E16411">
        <w:rPr>
          <w:sz w:val="26"/>
          <w:szCs w:val="26"/>
        </w:rPr>
        <w:t>Sự</w:t>
      </w:r>
      <w:proofErr w:type="spellEnd"/>
    </w:p>
    <w:sectPr w:rsidR="000B42A6" w:rsidRPr="00E16411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A2B"/>
    <w:multiLevelType w:val="hybridMultilevel"/>
    <w:tmpl w:val="725C9BD0"/>
    <w:lvl w:ilvl="0" w:tplc="83165A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1B1"/>
    <w:multiLevelType w:val="hybridMultilevel"/>
    <w:tmpl w:val="9C9C8958"/>
    <w:lvl w:ilvl="0" w:tplc="83165A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434"/>
    <w:multiLevelType w:val="hybridMultilevel"/>
    <w:tmpl w:val="F7508004"/>
    <w:lvl w:ilvl="0" w:tplc="55366E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D1C"/>
    <w:multiLevelType w:val="hybridMultilevel"/>
    <w:tmpl w:val="5CDAA7DC"/>
    <w:lvl w:ilvl="0" w:tplc="55366E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0E9E"/>
    <w:multiLevelType w:val="hybridMultilevel"/>
    <w:tmpl w:val="D1DA5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3C7E"/>
    <w:multiLevelType w:val="hybridMultilevel"/>
    <w:tmpl w:val="A95807F2"/>
    <w:lvl w:ilvl="0" w:tplc="83165A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267B5"/>
    <w:multiLevelType w:val="hybridMultilevel"/>
    <w:tmpl w:val="075E04D6"/>
    <w:lvl w:ilvl="0" w:tplc="EE086E96">
      <w:numFmt w:val="bullet"/>
      <w:lvlText w:val="•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5381"/>
    <w:multiLevelType w:val="hybridMultilevel"/>
    <w:tmpl w:val="6D9E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BE"/>
    <w:rsid w:val="000B42A6"/>
    <w:rsid w:val="00106D23"/>
    <w:rsid w:val="00253B75"/>
    <w:rsid w:val="002952BE"/>
    <w:rsid w:val="00370457"/>
    <w:rsid w:val="006C6874"/>
    <w:rsid w:val="00993CA3"/>
    <w:rsid w:val="009A6345"/>
    <w:rsid w:val="00A93FAB"/>
    <w:rsid w:val="00B868A6"/>
    <w:rsid w:val="00C27BCC"/>
    <w:rsid w:val="00C9556D"/>
    <w:rsid w:val="00CE339D"/>
    <w:rsid w:val="00E16411"/>
    <w:rsid w:val="00F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63861-7CDC-4C8F-B0D2-618F15F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2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.mai@mitani.co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Kim Mai</dc:creator>
  <cp:keywords/>
  <dc:description/>
  <cp:lastModifiedBy>Duong Kim Mai</cp:lastModifiedBy>
  <cp:revision>11</cp:revision>
  <dcterms:created xsi:type="dcterms:W3CDTF">2017-05-12T01:32:00Z</dcterms:created>
  <dcterms:modified xsi:type="dcterms:W3CDTF">2017-06-07T03:15:00Z</dcterms:modified>
</cp:coreProperties>
</file>